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BCBE" w14:textId="77777777" w:rsidR="006C2457" w:rsidRDefault="00C1052B" w:rsidP="00C1052B">
      <w:pPr>
        <w:jc w:val="center"/>
        <w:rPr>
          <w:lang w:val="en-US"/>
        </w:rPr>
      </w:pPr>
      <w:r>
        <w:rPr>
          <w:lang w:val="en-US"/>
        </w:rPr>
        <w:t>SPNS Meeting Minutes August 24</w:t>
      </w:r>
      <w:r w:rsidRPr="00C1052B">
        <w:rPr>
          <w:vertAlign w:val="superscript"/>
          <w:lang w:val="en-US"/>
        </w:rPr>
        <w:t>th</w:t>
      </w:r>
    </w:p>
    <w:p w14:paraId="3592CCF2" w14:textId="77777777" w:rsidR="00C1052B" w:rsidRDefault="00C1052B" w:rsidP="00C1052B">
      <w:pPr>
        <w:rPr>
          <w:lang w:val="en-US"/>
        </w:rPr>
      </w:pPr>
      <w:r>
        <w:rPr>
          <w:lang w:val="en-US"/>
        </w:rPr>
        <w:t>Meeting started at 1105</w:t>
      </w:r>
    </w:p>
    <w:p w14:paraId="5BCD2692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will be altering the bylaws </w:t>
      </w:r>
      <w:r w:rsidR="00EB79D6">
        <w:rPr>
          <w:lang w:val="en-US"/>
        </w:rPr>
        <w:t>within</w:t>
      </w:r>
      <w:r>
        <w:rPr>
          <w:lang w:val="en-US"/>
        </w:rPr>
        <w:t xml:space="preserve"> the next few weeks</w:t>
      </w:r>
    </w:p>
    <w:p w14:paraId="684D93E4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 will need to approve them</w:t>
      </w:r>
    </w:p>
    <w:p w14:paraId="032F7E67" w14:textId="08815AFB" w:rsidR="00C1052B" w:rsidRPr="00EB79D6" w:rsidRDefault="00C1052B" w:rsidP="00EB79D6">
      <w:pPr>
        <w:ind w:left="360"/>
        <w:rPr>
          <w:lang w:val="en-US"/>
        </w:rPr>
      </w:pPr>
      <w:r w:rsidRPr="00EB79D6">
        <w:rPr>
          <w:lang w:val="en-US"/>
        </w:rPr>
        <w:t>Orientation</w:t>
      </w:r>
      <w:r w:rsidR="00CA21EF">
        <w:rPr>
          <w:lang w:val="en-US"/>
        </w:rPr>
        <w:t xml:space="preserve"> (1105-1115)</w:t>
      </w:r>
      <w:r w:rsidRPr="00EB79D6">
        <w:rPr>
          <w:lang w:val="en-US"/>
        </w:rPr>
        <w:t>:</w:t>
      </w:r>
    </w:p>
    <w:p w14:paraId="5010F076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be in 3 classrooms now</w:t>
      </w:r>
    </w:p>
    <w:p w14:paraId="34E5BDCE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will still be held in the E building</w:t>
      </w:r>
    </w:p>
    <w:p w14:paraId="6CAF57A2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Wear scrubs and/or the Norquest nursing hoodie</w:t>
      </w:r>
    </w:p>
    <w:p w14:paraId="1DC1CCDA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1030-1230 is the PN portion of the orientation; the new students will then go to the main building so SA can give them non-PN info (office of the registrar, student services, etc.)</w:t>
      </w:r>
    </w:p>
    <w:p w14:paraId="2EDC895C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get 30 mins to do a presentation</w:t>
      </w:r>
    </w:p>
    <w:p w14:paraId="5D8E50CF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will be making a </w:t>
      </w:r>
      <w:r w:rsidR="00D8603A">
        <w:rPr>
          <w:lang w:val="en-US"/>
        </w:rPr>
        <w:t>PowerPoint</w:t>
      </w:r>
      <w:r>
        <w:rPr>
          <w:lang w:val="en-US"/>
        </w:rPr>
        <w:t xml:space="preserve"> and presenting it all together</w:t>
      </w:r>
    </w:p>
    <w:p w14:paraId="37BEEC7E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can create the </w:t>
      </w:r>
      <w:r w:rsidR="00D8603A">
        <w:rPr>
          <w:lang w:val="en-US"/>
        </w:rPr>
        <w:t>PowerPoint</w:t>
      </w:r>
      <w:r>
        <w:rPr>
          <w:lang w:val="en-US"/>
        </w:rPr>
        <w:t xml:space="preserve"> with google docs so everyone can share their ideas</w:t>
      </w:r>
    </w:p>
    <w:p w14:paraId="328368B4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also be having an SPNS folder which will include:</w:t>
      </w:r>
    </w:p>
    <w:p w14:paraId="76548D71" w14:textId="77777777" w:rsidR="00C1052B" w:rsidRDefault="00C1052B" w:rsidP="00EB79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Mark’s scrub discount</w:t>
      </w:r>
    </w:p>
    <w:p w14:paraId="24C30FE7" w14:textId="77777777" w:rsidR="00C1052B" w:rsidRDefault="00C1052B" w:rsidP="00EB79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SPNS application form</w:t>
      </w:r>
    </w:p>
    <w:p w14:paraId="6A45E177" w14:textId="77777777" w:rsidR="00C1052B" w:rsidRDefault="00C1052B" w:rsidP="00EB79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“How to survive your 1</w:t>
      </w:r>
      <w:r w:rsidRPr="00C1052B">
        <w:rPr>
          <w:vertAlign w:val="superscript"/>
          <w:lang w:val="en-US"/>
        </w:rPr>
        <w:t>st</w:t>
      </w:r>
      <w:r>
        <w:rPr>
          <w:lang w:val="en-US"/>
        </w:rPr>
        <w:t xml:space="preserve"> year</w:t>
      </w:r>
    </w:p>
    <w:p w14:paraId="15E77630" w14:textId="77777777" w:rsidR="00C1052B" w:rsidRDefault="00C1052B" w:rsidP="00EB79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SPNS contact info</w:t>
      </w:r>
    </w:p>
    <w:p w14:paraId="6BADCEC0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probably need to make at least 200 copies</w:t>
      </w:r>
    </w:p>
    <w:p w14:paraId="05E18840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Refreshments: bottled water at the beginning of the orientation, and popsicles at the end of the orientation</w:t>
      </w:r>
    </w:p>
    <w:p w14:paraId="3834B353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Possibly a tour of the new building? 2 of us can take a group of students to show around</w:t>
      </w:r>
    </w:p>
    <w:p w14:paraId="58D05A35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can also show the new students about </w:t>
      </w:r>
      <w:r w:rsidR="00EB79D6">
        <w:rPr>
          <w:lang w:val="en-US"/>
        </w:rPr>
        <w:t>Moodle</w:t>
      </w:r>
      <w:r>
        <w:rPr>
          <w:lang w:val="en-US"/>
        </w:rPr>
        <w:t xml:space="preserve"> and how to use it</w:t>
      </w:r>
    </w:p>
    <w:p w14:paraId="4C21820A" w14:textId="5C5617C8" w:rsidR="00C1052B" w:rsidRPr="00EB79D6" w:rsidRDefault="00C1052B" w:rsidP="00EB79D6">
      <w:pPr>
        <w:ind w:left="360"/>
        <w:rPr>
          <w:lang w:val="en-US"/>
        </w:rPr>
      </w:pPr>
      <w:r w:rsidRPr="00EB79D6">
        <w:rPr>
          <w:lang w:val="en-US"/>
        </w:rPr>
        <w:t>Fundraising</w:t>
      </w:r>
      <w:r w:rsidR="00CA21EF">
        <w:rPr>
          <w:lang w:val="en-US"/>
        </w:rPr>
        <w:t xml:space="preserve"> (1115-1125)</w:t>
      </w:r>
      <w:r w:rsidRPr="00EB79D6">
        <w:rPr>
          <w:lang w:val="en-US"/>
        </w:rPr>
        <w:t>:</w:t>
      </w:r>
    </w:p>
    <w:p w14:paraId="3C868ADB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can fundraise at Evolve Fitness sometime in October</w:t>
      </w:r>
    </w:p>
    <w:p w14:paraId="1089C981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could also fundraise with candy bags and/or a book swap</w:t>
      </w:r>
    </w:p>
    <w:p w14:paraId="11041A74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Nicole can search for local businesses to give us some money donations</w:t>
      </w:r>
    </w:p>
    <w:p w14:paraId="65779DA5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</w:t>
      </w:r>
      <w:r w:rsidR="00D8603A">
        <w:rPr>
          <w:lang w:val="en-US"/>
        </w:rPr>
        <w:t xml:space="preserve">will </w:t>
      </w:r>
      <w:r>
        <w:rPr>
          <w:lang w:val="en-US"/>
        </w:rPr>
        <w:t>look into doing grad wear and SPNS t-shirts</w:t>
      </w:r>
    </w:p>
    <w:p w14:paraId="38E7A40D" w14:textId="77777777" w:rsidR="00C1052B" w:rsidRDefault="00C1052B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Alex mentioned that there is a local company in Spruce Grove that makes custom t-shirts at a lower price</w:t>
      </w:r>
    </w:p>
    <w:p w14:paraId="298D49C9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Everyone can create a new SPNS design and we can vote on a new SPNS logo</w:t>
      </w:r>
    </w:p>
    <w:p w14:paraId="2C546D4D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can post it on the </w:t>
      </w:r>
      <w:r w:rsidR="00D8603A">
        <w:rPr>
          <w:lang w:val="en-US"/>
        </w:rPr>
        <w:t>Facebook</w:t>
      </w:r>
      <w:r>
        <w:rPr>
          <w:lang w:val="en-US"/>
        </w:rPr>
        <w:t xml:space="preserve"> page by the end of September</w:t>
      </w:r>
    </w:p>
    <w:p w14:paraId="3DF1EF2D" w14:textId="69391FCC" w:rsidR="00EB79D6" w:rsidRPr="00EB79D6" w:rsidRDefault="00EB79D6" w:rsidP="00EB79D6">
      <w:pPr>
        <w:ind w:left="360"/>
        <w:rPr>
          <w:lang w:val="en-US"/>
        </w:rPr>
      </w:pPr>
      <w:r w:rsidRPr="00EB79D6">
        <w:rPr>
          <w:lang w:val="en-US"/>
        </w:rPr>
        <w:t>Volunteering</w:t>
      </w:r>
      <w:r w:rsidR="00CA21EF">
        <w:rPr>
          <w:lang w:val="en-US"/>
        </w:rPr>
        <w:t xml:space="preserve"> (1125-1130)</w:t>
      </w:r>
      <w:r w:rsidRPr="00EB79D6">
        <w:rPr>
          <w:lang w:val="en-US"/>
        </w:rPr>
        <w:t>:</w:t>
      </w:r>
    </w:p>
    <w:p w14:paraId="057160C7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Katrina has an opportunity </w:t>
      </w:r>
      <w:r w:rsidR="00D8603A">
        <w:rPr>
          <w:lang w:val="en-US"/>
        </w:rPr>
        <w:t>for</w:t>
      </w:r>
      <w:r>
        <w:rPr>
          <w:lang w:val="en-US"/>
        </w:rPr>
        <w:t xml:space="preserve"> us to volunteer to provide “It’s Your Move” training</w:t>
      </w:r>
    </w:p>
    <w:p w14:paraId="699A5415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Eryn is managing the training program</w:t>
      </w:r>
    </w:p>
    <w:p w14:paraId="6098A6C2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Kaitlin’s Sister in Law works at the Citadel Theatre and could potentially look for volunteers to assist elderly people out of their wheelchairs and into the chairs; this will probably happen on September 6</w:t>
      </w:r>
      <w:r w:rsidRPr="00EB79D6">
        <w:rPr>
          <w:vertAlign w:val="superscript"/>
          <w:lang w:val="en-US"/>
        </w:rPr>
        <w:t>th</w:t>
      </w:r>
      <w:r>
        <w:rPr>
          <w:lang w:val="en-US"/>
        </w:rPr>
        <w:t xml:space="preserve"> or the Monday after</w:t>
      </w:r>
    </w:p>
    <w:p w14:paraId="5B42475A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can post Andrea’s CIBC run for the cure donation link on our </w:t>
      </w:r>
      <w:r w:rsidR="00D8603A">
        <w:rPr>
          <w:lang w:val="en-US"/>
        </w:rPr>
        <w:t>Facebook</w:t>
      </w:r>
      <w:r>
        <w:rPr>
          <w:lang w:val="en-US"/>
        </w:rPr>
        <w:t xml:space="preserve"> page</w:t>
      </w:r>
    </w:p>
    <w:p w14:paraId="18B83099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Alex and Rebecca discussed about volunteering at the Ronald McDonald House</w:t>
      </w:r>
    </w:p>
    <w:p w14:paraId="6D2D1C72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Alex mentioned that she volunteers at Habitat for Humanity and maybe we could possibly volunteer there as well</w:t>
      </w:r>
    </w:p>
    <w:p w14:paraId="76A92A76" w14:textId="77777777" w:rsidR="00EB79D6" w:rsidRDefault="00EB79D6" w:rsidP="00EB79D6">
      <w:pPr>
        <w:ind w:left="360"/>
        <w:rPr>
          <w:lang w:val="en-US"/>
        </w:rPr>
      </w:pPr>
    </w:p>
    <w:p w14:paraId="52CEE42E" w14:textId="2E74EE52" w:rsidR="00EB79D6" w:rsidRPr="00EB79D6" w:rsidRDefault="00D8603A" w:rsidP="00EB79D6">
      <w:pPr>
        <w:ind w:left="360"/>
        <w:rPr>
          <w:lang w:val="en-US"/>
        </w:rPr>
      </w:pPr>
      <w:r w:rsidRPr="00EB79D6">
        <w:rPr>
          <w:lang w:val="en-US"/>
        </w:rPr>
        <w:t>Finance</w:t>
      </w:r>
      <w:r w:rsidR="00CA21EF">
        <w:rPr>
          <w:lang w:val="en-US"/>
        </w:rPr>
        <w:t xml:space="preserve"> (1130-1134)</w:t>
      </w:r>
      <w:bookmarkStart w:id="0" w:name="_GoBack"/>
      <w:bookmarkEnd w:id="0"/>
      <w:r w:rsidR="00EB79D6" w:rsidRPr="00EB79D6">
        <w:rPr>
          <w:lang w:val="en-US"/>
        </w:rPr>
        <w:t>:</w:t>
      </w:r>
    </w:p>
    <w:p w14:paraId="6614A787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at $0</w:t>
      </w:r>
    </w:p>
    <w:p w14:paraId="416BD8AF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all of our receipts</w:t>
      </w:r>
    </w:p>
    <w:p w14:paraId="616487F7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be applying for the $500 funding</w:t>
      </w:r>
    </w:p>
    <w:p w14:paraId="68C0F920" w14:textId="7244B389" w:rsidR="00EB79D6" w:rsidRPr="00CA21EF" w:rsidRDefault="00EB79D6" w:rsidP="00CA21EF">
      <w:pPr>
        <w:ind w:left="360"/>
        <w:rPr>
          <w:lang w:val="en-US"/>
        </w:rPr>
      </w:pPr>
      <w:r w:rsidRPr="00CA21EF">
        <w:rPr>
          <w:lang w:val="en-US"/>
        </w:rPr>
        <w:t>Misc.</w:t>
      </w:r>
      <w:r w:rsidR="00CA21EF">
        <w:rPr>
          <w:lang w:val="en-US"/>
        </w:rPr>
        <w:t xml:space="preserve"> (1134-1135)</w:t>
      </w:r>
      <w:r w:rsidRPr="00CA21EF">
        <w:rPr>
          <w:lang w:val="en-US"/>
        </w:rPr>
        <w:t>:</w:t>
      </w:r>
    </w:p>
    <w:p w14:paraId="4E223E21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open house is on October 28</w:t>
      </w:r>
      <w:r w:rsidRPr="00EB79D6">
        <w:rPr>
          <w:vertAlign w:val="superscript"/>
          <w:lang w:val="en-US"/>
        </w:rPr>
        <w:t>th</w:t>
      </w:r>
      <w:r>
        <w:rPr>
          <w:lang w:val="en-US"/>
        </w:rPr>
        <w:t xml:space="preserve"> and they are looking for volunteers</w:t>
      </w:r>
    </w:p>
    <w:p w14:paraId="12B65B59" w14:textId="77777777" w:rsidR="00EB79D6" w:rsidRDefault="00EB79D6" w:rsidP="00C105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go for the full day or you can do shifts</w:t>
      </w:r>
    </w:p>
    <w:p w14:paraId="78DB1343" w14:textId="77777777" w:rsidR="00EB79D6" w:rsidRDefault="00EB79D6" w:rsidP="00EB79D6">
      <w:pPr>
        <w:rPr>
          <w:lang w:val="en-US"/>
        </w:rPr>
      </w:pPr>
      <w:r>
        <w:rPr>
          <w:lang w:val="en-US"/>
        </w:rPr>
        <w:t>Meeting ended at 1135</w:t>
      </w:r>
    </w:p>
    <w:p w14:paraId="077ED872" w14:textId="77777777" w:rsidR="00D8603A" w:rsidRDefault="00D8603A" w:rsidP="00EB79D6">
      <w:pPr>
        <w:rPr>
          <w:lang w:val="en-US"/>
        </w:rPr>
      </w:pPr>
    </w:p>
    <w:p w14:paraId="28423E7E" w14:textId="77777777" w:rsidR="00D8603A" w:rsidRDefault="00D8603A" w:rsidP="00EB79D6">
      <w:pPr>
        <w:rPr>
          <w:lang w:val="en-US"/>
        </w:rPr>
      </w:pPr>
      <w:r>
        <w:rPr>
          <w:lang w:val="en-US"/>
        </w:rPr>
        <w:t>Attendance:</w:t>
      </w:r>
    </w:p>
    <w:p w14:paraId="106440A4" w14:textId="77777777" w:rsid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Kaitlin</w:t>
      </w:r>
    </w:p>
    <w:p w14:paraId="71109763" w14:textId="77777777" w:rsid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Allie</w:t>
      </w:r>
    </w:p>
    <w:p w14:paraId="248C9991" w14:textId="77777777" w:rsid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Alexandra</w:t>
      </w:r>
    </w:p>
    <w:p w14:paraId="40EC1908" w14:textId="77777777" w:rsid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Andrea</w:t>
      </w:r>
    </w:p>
    <w:p w14:paraId="3C891B14" w14:textId="77777777" w:rsid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Katrina</w:t>
      </w:r>
    </w:p>
    <w:p w14:paraId="72E09991" w14:textId="77777777" w:rsid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May</w:t>
      </w:r>
    </w:p>
    <w:p w14:paraId="2D703E92" w14:textId="77777777" w:rsidR="00D8603A" w:rsidRPr="00D8603A" w:rsidRDefault="00D8603A" w:rsidP="00D860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Nicole</w:t>
      </w:r>
    </w:p>
    <w:sectPr w:rsidR="00D8603A" w:rsidRPr="00D8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0F22"/>
    <w:multiLevelType w:val="hybridMultilevel"/>
    <w:tmpl w:val="26B0771C"/>
    <w:lvl w:ilvl="0" w:tplc="1C88C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B"/>
    <w:rsid w:val="006C2457"/>
    <w:rsid w:val="00C1052B"/>
    <w:rsid w:val="00CA21EF"/>
    <w:rsid w:val="00D8603A"/>
    <w:rsid w:val="00E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6604"/>
  <w15:chartTrackingRefBased/>
  <w15:docId w15:val="{D9FC3809-E4B7-4357-B6B2-6ABB506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2</cp:revision>
  <dcterms:created xsi:type="dcterms:W3CDTF">2017-08-29T19:30:00Z</dcterms:created>
  <dcterms:modified xsi:type="dcterms:W3CDTF">2017-08-29T19:55:00Z</dcterms:modified>
</cp:coreProperties>
</file>